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B9B9" w14:textId="062590B3" w:rsidR="00B43CEB" w:rsidRDefault="00B43CEB" w:rsidP="00493052">
      <w:pPr>
        <w:pStyle w:val="Name"/>
      </w:pPr>
      <w:r>
        <w:t>Name Surname</w:t>
      </w:r>
      <w:r w:rsidRPr="00A5287D">
        <w:t xml:space="preserve"> </w:t>
      </w:r>
    </w:p>
    <w:p w14:paraId="6A2CE3FD" w14:textId="1D521587" w:rsidR="00B43CEB" w:rsidRDefault="00B43CEB" w:rsidP="00493052">
      <w:pPr>
        <w:pStyle w:val="ContactLine"/>
      </w:pPr>
      <w:r w:rsidRPr="005A4EA7">
        <w:t>Location | Phone</w:t>
      </w:r>
      <w:r>
        <w:t xml:space="preserve"> Number</w:t>
      </w:r>
      <w:r w:rsidRPr="00A5287D">
        <w:t xml:space="preserve"> | </w:t>
      </w:r>
      <w:hyperlink r:id="rId9" w:history="1">
        <w:r w:rsidRPr="00824CFD">
          <w:rPr>
            <w:rStyle w:val="Hyperlink"/>
            <w:rFonts w:cs="Tahoma"/>
          </w:rPr>
          <w:t>email@gmail.com</w:t>
        </w:r>
      </w:hyperlink>
    </w:p>
    <w:p w14:paraId="6F998BC6" w14:textId="77777777" w:rsidR="007C6798" w:rsidRPr="004F7648" w:rsidRDefault="007C6798" w:rsidP="004F7648">
      <w:pPr>
        <w:pStyle w:val="Heading1"/>
        <w:spacing w:before="0"/>
      </w:pPr>
      <w:r w:rsidRPr="004F7648">
        <w:t>Summary</w:t>
      </w:r>
    </w:p>
    <w:p w14:paraId="28272CD2" w14:textId="73637216" w:rsidR="007C6798" w:rsidRPr="00B165B8" w:rsidRDefault="00BE5EE4" w:rsidP="004F1ABC">
      <w:pPr>
        <w:spacing w:after="0" w:line="276" w:lineRule="auto"/>
        <w:jc w:val="both"/>
        <w:rPr>
          <w:rFonts w:ascii="Cambria" w:hAnsi="Cambria"/>
        </w:rPr>
      </w:pPr>
      <w:r w:rsidRPr="00BE5EE4">
        <w:rPr>
          <w:rFonts w:ascii="Cambria" w:hAnsi="Cambria"/>
        </w:rPr>
        <w:t xml:space="preserve">Proactive, </w:t>
      </w:r>
      <w:r w:rsidRPr="00BE5EE4">
        <w:rPr>
          <w:rFonts w:ascii="Cambria" w:hAnsi="Cambria"/>
        </w:rPr>
        <w:t xml:space="preserve">Senior Administrative </w:t>
      </w:r>
      <w:r w:rsidRPr="00BE5EE4">
        <w:rPr>
          <w:rFonts w:ascii="Cambria" w:hAnsi="Cambria"/>
        </w:rPr>
        <w:t>professional with a history of supporting C-level leaders in fast-paced corporate environments. Recognized and valued as a discreet and knowledgeable manager and partner, with the ability to juggle and prioritize needs while ensuring speedy responses to logistics and business concerns. Reputable for developing, implementing, and communicating policies and objectives, handling unforeseen issues, and liaison with clients, internal staff, and external contacts</w:t>
      </w:r>
      <w:r w:rsidR="001D10F8" w:rsidRPr="00946DF0">
        <w:rPr>
          <w:rFonts w:ascii="Cambria" w:hAnsi="Cambria"/>
        </w:rPr>
        <w:t>.</w:t>
      </w:r>
    </w:p>
    <w:p w14:paraId="4F3CD738" w14:textId="77777777" w:rsidR="007C6798" w:rsidRPr="004F7648" w:rsidRDefault="007C6798" w:rsidP="00493052">
      <w:pPr>
        <w:pStyle w:val="HeadingwithLine"/>
      </w:pPr>
      <w:r w:rsidRPr="004F7648">
        <w:t xml:space="preserve">Core </w:t>
      </w:r>
      <w:r w:rsidRPr="00493052">
        <w:t>Competencies</w:t>
      </w:r>
    </w:p>
    <w:p w14:paraId="2B092FD6" w14:textId="3A768511" w:rsidR="00622041" w:rsidRPr="00622041" w:rsidRDefault="00622041" w:rsidP="00493052">
      <w:pPr>
        <w:pStyle w:val="NormalWeb"/>
        <w:tabs>
          <w:tab w:val="right" w:leader="underscore" w:pos="9360"/>
        </w:tabs>
        <w:spacing w:before="0" w:beforeAutospacing="0" w:after="0" w:afterAutospacing="0"/>
        <w:rPr>
          <w:sz w:val="11"/>
          <w:szCs w:val="11"/>
        </w:rPr>
      </w:pPr>
    </w:p>
    <w:tbl>
      <w:tblPr>
        <w:tblStyle w:val="TableGrid"/>
        <w:tblW w:w="9350" w:type="dxa"/>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423"/>
      </w:tblGrid>
      <w:tr w:rsidR="0093094F" w:rsidRPr="00622041" w14:paraId="36EBCDD0" w14:textId="77777777" w:rsidTr="0093094F">
        <w:tc>
          <w:tcPr>
            <w:tcW w:w="4927" w:type="dxa"/>
          </w:tcPr>
          <w:p w14:paraId="100FB281" w14:textId="42FEFEAD" w:rsidR="0093094F" w:rsidRPr="00ED44B4" w:rsidRDefault="00026BF8" w:rsidP="0093094F">
            <w:pPr>
              <w:pStyle w:val="SkillList"/>
              <w:rPr>
                <w:color w:val="auto"/>
              </w:rPr>
            </w:pPr>
            <w:r>
              <w:rPr>
                <w:rFonts w:cs="Segoe UI"/>
                <w:color w:val="auto"/>
                <w:lang w:val="en"/>
              </w:rPr>
              <w:t>Office Administration</w:t>
            </w:r>
          </w:p>
        </w:tc>
        <w:tc>
          <w:tcPr>
            <w:tcW w:w="4423" w:type="dxa"/>
          </w:tcPr>
          <w:p w14:paraId="453FAD65" w14:textId="0D357885" w:rsidR="0093094F" w:rsidRPr="004F7648" w:rsidRDefault="00A80461" w:rsidP="0093094F">
            <w:pPr>
              <w:pStyle w:val="SkillList"/>
            </w:pPr>
            <w:r>
              <w:t>Expense Reporting</w:t>
            </w:r>
          </w:p>
        </w:tc>
      </w:tr>
      <w:tr w:rsidR="0093094F" w:rsidRPr="00622041" w14:paraId="32FE625F" w14:textId="77777777" w:rsidTr="0093094F">
        <w:tc>
          <w:tcPr>
            <w:tcW w:w="4927" w:type="dxa"/>
          </w:tcPr>
          <w:p w14:paraId="0F438167" w14:textId="746208F1" w:rsidR="0093094F" w:rsidRPr="00ED44B4" w:rsidRDefault="00026BF8" w:rsidP="0093094F">
            <w:pPr>
              <w:pStyle w:val="SkillList"/>
              <w:rPr>
                <w:color w:val="auto"/>
              </w:rPr>
            </w:pPr>
            <w:r>
              <w:rPr>
                <w:color w:val="auto"/>
              </w:rPr>
              <w:t>Administrative Support</w:t>
            </w:r>
          </w:p>
        </w:tc>
        <w:tc>
          <w:tcPr>
            <w:tcW w:w="4423" w:type="dxa"/>
          </w:tcPr>
          <w:p w14:paraId="2BC801EB" w14:textId="7BE05ED6" w:rsidR="0093094F" w:rsidRPr="004F7648" w:rsidRDefault="00A80461" w:rsidP="0093094F">
            <w:pPr>
              <w:pStyle w:val="SkillList"/>
            </w:pPr>
            <w:r>
              <w:t>Vendor &amp; Supply Management</w:t>
            </w:r>
          </w:p>
        </w:tc>
      </w:tr>
      <w:tr w:rsidR="0093094F" w:rsidRPr="00622041" w14:paraId="70A8129D" w14:textId="77777777" w:rsidTr="00ED44B4">
        <w:trPr>
          <w:trHeight w:val="80"/>
        </w:trPr>
        <w:tc>
          <w:tcPr>
            <w:tcW w:w="4927" w:type="dxa"/>
          </w:tcPr>
          <w:p w14:paraId="6410B3B8" w14:textId="7AE2D4E4" w:rsidR="0093094F" w:rsidRPr="00ED44B4" w:rsidRDefault="00026BF8" w:rsidP="0093094F">
            <w:pPr>
              <w:pStyle w:val="SkillList"/>
              <w:rPr>
                <w:color w:val="auto"/>
              </w:rPr>
            </w:pPr>
            <w:r>
              <w:rPr>
                <w:rFonts w:cs="Segoe UI"/>
                <w:color w:val="auto"/>
                <w:lang w:val="en"/>
              </w:rPr>
              <w:t>Customer Service</w:t>
            </w:r>
          </w:p>
        </w:tc>
        <w:tc>
          <w:tcPr>
            <w:tcW w:w="4423" w:type="dxa"/>
          </w:tcPr>
          <w:p w14:paraId="6FCB988B" w14:textId="6E532A09" w:rsidR="0093094F" w:rsidRPr="004F7648" w:rsidRDefault="00A80461" w:rsidP="0093094F">
            <w:pPr>
              <w:pStyle w:val="SkillList"/>
            </w:pPr>
            <w:r>
              <w:t>Calendar Management</w:t>
            </w:r>
          </w:p>
        </w:tc>
      </w:tr>
      <w:tr w:rsidR="0093094F" w:rsidRPr="00622041" w14:paraId="1006C6D8" w14:textId="77777777" w:rsidTr="0093094F">
        <w:tc>
          <w:tcPr>
            <w:tcW w:w="4927" w:type="dxa"/>
          </w:tcPr>
          <w:p w14:paraId="7ADF16A1" w14:textId="6F10A945" w:rsidR="0093094F" w:rsidRPr="00ED44B4" w:rsidRDefault="00A80461" w:rsidP="0093094F">
            <w:pPr>
              <w:pStyle w:val="SkillList"/>
              <w:rPr>
                <w:color w:val="auto"/>
              </w:rPr>
            </w:pPr>
            <w:r>
              <w:rPr>
                <w:color w:val="auto"/>
              </w:rPr>
              <w:t>Data Entry</w:t>
            </w:r>
          </w:p>
        </w:tc>
        <w:tc>
          <w:tcPr>
            <w:tcW w:w="4423" w:type="dxa"/>
          </w:tcPr>
          <w:p w14:paraId="5B741998" w14:textId="5EAA3BD0" w:rsidR="0093094F" w:rsidRPr="004F7648" w:rsidRDefault="00A80461" w:rsidP="0093094F">
            <w:pPr>
              <w:pStyle w:val="SkillList"/>
            </w:pPr>
            <w:r>
              <w:t>Meeting Coordination</w:t>
            </w:r>
          </w:p>
        </w:tc>
      </w:tr>
    </w:tbl>
    <w:p w14:paraId="7E3F14FE" w14:textId="77777777" w:rsidR="007C6798" w:rsidRDefault="007C6798" w:rsidP="00493052">
      <w:pPr>
        <w:pStyle w:val="HeadingwithLine"/>
      </w:pPr>
      <w:r>
        <w:t>Professional History</w:t>
      </w:r>
    </w:p>
    <w:p w14:paraId="68B7BD01" w14:textId="0BF598FD" w:rsidR="007C6798" w:rsidRPr="00AF6350" w:rsidRDefault="00BE5EE4" w:rsidP="004F7648">
      <w:pPr>
        <w:pStyle w:val="CompanyandSchoolName"/>
      </w:pPr>
      <w:bookmarkStart w:id="0" w:name="_Hlk39726670"/>
      <w:bookmarkStart w:id="1" w:name="_Hlk39726671"/>
      <w:r>
        <w:t xml:space="preserve">Milford </w:t>
      </w:r>
    </w:p>
    <w:p w14:paraId="6BDAC213" w14:textId="38CA5DCC" w:rsidR="007C6798" w:rsidRPr="00493052" w:rsidRDefault="00BE5EE4" w:rsidP="00493052">
      <w:pPr>
        <w:pStyle w:val="JobTitleandYear"/>
      </w:pPr>
      <w:r>
        <w:t>Administrative Assistant</w:t>
      </w:r>
      <w:r w:rsidR="007C6798" w:rsidRPr="00493052">
        <w:tab/>
      </w:r>
      <w:r w:rsidR="007965AC">
        <w:t xml:space="preserve">                            </w:t>
      </w:r>
      <w:r w:rsidR="007C6798" w:rsidRPr="004F1ABC">
        <w:rPr>
          <w:b w:val="0"/>
          <w:bCs w:val="0"/>
          <w:i w:val="0"/>
          <w:iCs w:val="0"/>
        </w:rPr>
        <w:t>20</w:t>
      </w:r>
      <w:r w:rsidR="00D5570C" w:rsidRPr="004F1ABC">
        <w:rPr>
          <w:b w:val="0"/>
          <w:bCs w:val="0"/>
          <w:i w:val="0"/>
          <w:iCs w:val="0"/>
        </w:rPr>
        <w:t>1</w:t>
      </w:r>
      <w:r>
        <w:rPr>
          <w:b w:val="0"/>
          <w:bCs w:val="0"/>
          <w:i w:val="0"/>
          <w:iCs w:val="0"/>
        </w:rPr>
        <w:t>0</w:t>
      </w:r>
      <w:r w:rsidR="007C6798" w:rsidRPr="004F1ABC">
        <w:rPr>
          <w:b w:val="0"/>
          <w:bCs w:val="0"/>
          <w:i w:val="0"/>
          <w:iCs w:val="0"/>
        </w:rPr>
        <w:t xml:space="preserve"> – </w:t>
      </w:r>
      <w:r>
        <w:rPr>
          <w:b w:val="0"/>
          <w:bCs w:val="0"/>
          <w:i w:val="0"/>
          <w:iCs w:val="0"/>
        </w:rPr>
        <w:t>Present</w:t>
      </w:r>
    </w:p>
    <w:p w14:paraId="61B5182F" w14:textId="77777777" w:rsidR="00AB0FA6" w:rsidRPr="00AB0FA6" w:rsidRDefault="00AB0FA6" w:rsidP="00AB0FA6">
      <w:pPr>
        <w:spacing w:after="80" w:line="276" w:lineRule="auto"/>
        <w:jc w:val="both"/>
        <w:rPr>
          <w:rFonts w:ascii="Cambria" w:eastAsia="Times New Roman" w:hAnsi="Cambria" w:cs="Times New Roman"/>
          <w:color w:val="0E101A"/>
          <w:lang w:val="en-NG" w:eastAsia="en-NG"/>
        </w:rPr>
      </w:pPr>
      <w:r w:rsidRPr="00AB0FA6">
        <w:rPr>
          <w:rFonts w:ascii="Cambria" w:eastAsia="Times New Roman" w:hAnsi="Cambria" w:cs="Times New Roman"/>
          <w:color w:val="0E101A"/>
          <w:lang w:val="en-NG" w:eastAsia="en-NG"/>
        </w:rPr>
        <w:t>Offered dedicated support to Principals, Senior Associates, Project Managers, and Staff Architects, conducting research, crafting presentation materials, and collaborating with multiple departments in improving overall quality and efficiency. Communicated regularly with clients, vendors, and contractors, scheduling meetings, and addressing concerns. Prepared expense reports, conducted reconciliations, and resolved discrepancies. </w:t>
      </w:r>
    </w:p>
    <w:p w14:paraId="7B6DAAFF" w14:textId="77777777" w:rsidR="00AB0FA6" w:rsidRPr="00AB0FA6" w:rsidRDefault="00AB0FA6" w:rsidP="00AB0FA6">
      <w:pPr>
        <w:numPr>
          <w:ilvl w:val="0"/>
          <w:numId w:val="8"/>
        </w:numPr>
        <w:spacing w:after="0" w:line="276" w:lineRule="auto"/>
        <w:jc w:val="both"/>
        <w:rPr>
          <w:rFonts w:ascii="Cambria" w:eastAsia="Times New Roman" w:hAnsi="Cambria" w:cs="Times New Roman"/>
          <w:color w:val="0E101A"/>
          <w:lang w:val="en-NG" w:eastAsia="en-NG"/>
        </w:rPr>
      </w:pPr>
      <w:r w:rsidRPr="00AB0FA6">
        <w:rPr>
          <w:rFonts w:ascii="Cambria" w:eastAsia="Times New Roman" w:hAnsi="Cambria" w:cs="Times New Roman"/>
          <w:color w:val="0E101A"/>
          <w:lang w:val="en-NG" w:eastAsia="en-NG"/>
        </w:rPr>
        <w:t>Championed top-tier documentation standards and developed fee proposals, AIA contracts, submittal/RFI logs, and other essentials within aggressive timeframes.</w:t>
      </w:r>
    </w:p>
    <w:p w14:paraId="3945F65E" w14:textId="77777777" w:rsidR="00AB0FA6" w:rsidRPr="00AB0FA6" w:rsidRDefault="00AB0FA6" w:rsidP="00AB0FA6">
      <w:pPr>
        <w:numPr>
          <w:ilvl w:val="0"/>
          <w:numId w:val="8"/>
        </w:numPr>
        <w:spacing w:after="0" w:line="276" w:lineRule="auto"/>
        <w:jc w:val="both"/>
        <w:rPr>
          <w:rFonts w:ascii="Cambria" w:eastAsia="Times New Roman" w:hAnsi="Cambria" w:cs="Times New Roman"/>
          <w:color w:val="0E101A"/>
          <w:lang w:val="en-NG" w:eastAsia="en-NG"/>
        </w:rPr>
      </w:pPr>
      <w:r w:rsidRPr="00AB0FA6">
        <w:rPr>
          <w:rFonts w:ascii="Cambria" w:eastAsia="Times New Roman" w:hAnsi="Cambria" w:cs="Times New Roman"/>
          <w:color w:val="0E101A"/>
          <w:lang w:val="en-NG" w:eastAsia="en-NG"/>
        </w:rPr>
        <w:t>Earned fast promotion (after just 4 months with company) to highest administrative position due to outstanding organizational, supervisory, and problem-solving skills.</w:t>
      </w:r>
    </w:p>
    <w:p w14:paraId="3D908070" w14:textId="6B0E1433" w:rsidR="007C6798" w:rsidRPr="00AB0FA6" w:rsidRDefault="00AB0FA6" w:rsidP="00AB0FA6">
      <w:pPr>
        <w:numPr>
          <w:ilvl w:val="0"/>
          <w:numId w:val="8"/>
        </w:numPr>
        <w:spacing w:after="0" w:line="276" w:lineRule="auto"/>
        <w:jc w:val="both"/>
        <w:rPr>
          <w:rFonts w:ascii="Times New Roman" w:eastAsia="Times New Roman" w:hAnsi="Times New Roman" w:cs="Times New Roman"/>
          <w:color w:val="0E101A"/>
          <w:sz w:val="24"/>
          <w:szCs w:val="24"/>
          <w:lang w:val="en-NG" w:eastAsia="en-NG"/>
        </w:rPr>
      </w:pPr>
      <w:r w:rsidRPr="00AB0FA6">
        <w:rPr>
          <w:rFonts w:ascii="Cambria" w:eastAsia="Times New Roman" w:hAnsi="Cambria" w:cs="Times New Roman"/>
          <w:color w:val="0E101A"/>
          <w:lang w:val="en-NG" w:eastAsia="en-NG"/>
        </w:rPr>
        <w:t>Maintain a high degree of organization in a fast-paced environment requiring an ability to respond to problems and request quickly</w:t>
      </w:r>
      <w:r w:rsidR="007965AC" w:rsidRPr="00AB0FA6">
        <w:rPr>
          <w:rFonts w:ascii="Cambria" w:hAnsi="Cambria" w:cs="Eurostile"/>
          <w:color w:val="000000"/>
        </w:rPr>
        <w:t>.</w:t>
      </w:r>
    </w:p>
    <w:bookmarkEnd w:id="0"/>
    <w:bookmarkEnd w:id="1"/>
    <w:p w14:paraId="20827BEA" w14:textId="1817F314" w:rsidR="004F1ABC" w:rsidRPr="00CD0557" w:rsidRDefault="00FE556A" w:rsidP="004F1ABC">
      <w:pPr>
        <w:pStyle w:val="NormalWeb"/>
        <w:spacing w:before="240" w:beforeAutospacing="0" w:after="0" w:afterAutospacing="0" w:line="276" w:lineRule="auto"/>
        <w:jc w:val="both"/>
        <w:rPr>
          <w:rFonts w:ascii="Cambria" w:hAnsi="Cambria" w:cstheme="minorBidi"/>
          <w:kern w:val="24"/>
          <w:sz w:val="22"/>
          <w:szCs w:val="22"/>
        </w:rPr>
      </w:pPr>
      <w:r>
        <w:rPr>
          <w:rFonts w:ascii="Cambria" w:hAnsi="Cambria" w:cstheme="minorHAnsi"/>
          <w:b/>
          <w:bCs/>
          <w:smallCaps/>
          <w:kern w:val="24"/>
          <w:sz w:val="22"/>
          <w:szCs w:val="22"/>
        </w:rPr>
        <w:t>A &amp; G Inc</w:t>
      </w:r>
    </w:p>
    <w:p w14:paraId="48D891D4" w14:textId="617EE419" w:rsidR="004F1ABC" w:rsidRPr="00CD0557" w:rsidRDefault="00A80461" w:rsidP="004F1ABC">
      <w:pPr>
        <w:pStyle w:val="NormalWeb"/>
        <w:tabs>
          <w:tab w:val="right" w:pos="9990"/>
        </w:tabs>
        <w:spacing w:before="0" w:beforeAutospacing="0" w:after="0" w:afterAutospacing="0" w:line="276" w:lineRule="auto"/>
        <w:jc w:val="both"/>
        <w:rPr>
          <w:rFonts w:ascii="Cambria" w:hAnsi="Cambria" w:cstheme="minorHAnsi"/>
          <w:kern w:val="24"/>
          <w:sz w:val="22"/>
          <w:szCs w:val="22"/>
        </w:rPr>
      </w:pPr>
      <w:r>
        <w:rPr>
          <w:rFonts w:ascii="Cambria" w:hAnsi="Cambria" w:cstheme="minorBidi"/>
          <w:b/>
          <w:bCs/>
          <w:i/>
          <w:iCs/>
          <w:kern w:val="24"/>
          <w:sz w:val="22"/>
          <w:szCs w:val="22"/>
        </w:rPr>
        <w:t>Office Manager</w:t>
      </w:r>
      <w:r w:rsidR="004F1ABC" w:rsidRPr="00CD0557">
        <w:rPr>
          <w:rFonts w:ascii="Cambria" w:hAnsi="Cambria" w:cstheme="minorBidi"/>
          <w:bCs/>
          <w:kern w:val="24"/>
          <w:sz w:val="22"/>
          <w:szCs w:val="22"/>
        </w:rPr>
        <w:tab/>
        <w:t xml:space="preserve">                                                                                                  </w:t>
      </w:r>
      <w:r w:rsidR="007965AC">
        <w:rPr>
          <w:rFonts w:ascii="Cambria" w:hAnsi="Cambria" w:cstheme="minorBidi"/>
          <w:bCs/>
          <w:kern w:val="24"/>
          <w:sz w:val="22"/>
          <w:szCs w:val="22"/>
        </w:rPr>
        <w:t xml:space="preserve">                     </w:t>
      </w:r>
      <w:r w:rsidR="004F1ABC" w:rsidRPr="00CD0557">
        <w:rPr>
          <w:rFonts w:ascii="Cambria" w:hAnsi="Cambria" w:cstheme="minorBidi"/>
          <w:bCs/>
          <w:iCs/>
          <w:kern w:val="24"/>
          <w:sz w:val="22"/>
          <w:szCs w:val="22"/>
        </w:rPr>
        <w:t>20</w:t>
      </w:r>
      <w:r w:rsidR="007965AC">
        <w:rPr>
          <w:rFonts w:ascii="Cambria" w:hAnsi="Cambria" w:cstheme="minorBidi"/>
          <w:bCs/>
          <w:iCs/>
          <w:kern w:val="24"/>
          <w:sz w:val="22"/>
          <w:szCs w:val="22"/>
        </w:rPr>
        <w:t>08</w:t>
      </w:r>
      <w:r w:rsidR="004F1ABC" w:rsidRPr="00CD0557">
        <w:rPr>
          <w:rFonts w:ascii="Cambria" w:hAnsi="Cambria" w:cstheme="minorBidi"/>
          <w:bCs/>
          <w:iCs/>
          <w:kern w:val="24"/>
          <w:sz w:val="22"/>
          <w:szCs w:val="22"/>
        </w:rPr>
        <w:t xml:space="preserve"> - 201</w:t>
      </w:r>
      <w:r w:rsidR="007965AC">
        <w:rPr>
          <w:rFonts w:ascii="Cambria" w:hAnsi="Cambria" w:cstheme="minorBidi"/>
          <w:bCs/>
          <w:iCs/>
          <w:kern w:val="24"/>
          <w:sz w:val="22"/>
          <w:szCs w:val="22"/>
        </w:rPr>
        <w:t>0</w:t>
      </w:r>
      <w:r w:rsidR="004F1ABC" w:rsidRPr="00CD0557">
        <w:rPr>
          <w:rFonts w:ascii="Cambria" w:hAnsi="Cambria" w:cstheme="minorBidi"/>
          <w:b/>
          <w:bCs/>
          <w:kern w:val="24"/>
          <w:sz w:val="22"/>
          <w:szCs w:val="22"/>
        </w:rPr>
        <w:t xml:space="preserve"> </w:t>
      </w:r>
    </w:p>
    <w:p w14:paraId="035C305B" w14:textId="425CB620" w:rsidR="00026BF8" w:rsidRPr="00026BF8" w:rsidRDefault="00026BF8" w:rsidP="00026BF8">
      <w:pPr>
        <w:spacing w:after="80" w:line="276" w:lineRule="auto"/>
        <w:jc w:val="both"/>
        <w:rPr>
          <w:rFonts w:ascii="Cambria" w:hAnsi="Cambria"/>
        </w:rPr>
      </w:pPr>
      <w:r w:rsidRPr="00026BF8">
        <w:rPr>
          <w:rFonts w:ascii="Cambria" w:hAnsi="Cambria"/>
        </w:rPr>
        <w:t xml:space="preserve">Directed operations for the largest of company’s </w:t>
      </w:r>
      <w:r w:rsidR="00A80461">
        <w:rPr>
          <w:rFonts w:ascii="Cambria" w:hAnsi="Cambria"/>
        </w:rPr>
        <w:t>1</w:t>
      </w:r>
      <w:r w:rsidRPr="00026BF8">
        <w:rPr>
          <w:rFonts w:ascii="Cambria" w:hAnsi="Cambria"/>
        </w:rPr>
        <w:t>0 branch offices, representing 25% of total revenue. Conducted on-site hiring and training of all Office Administrators across the U.S., trained and met with Directors to brainstorm strategies for improving productivity, and handled ordering of supplies, furniture, and marketing materials</w:t>
      </w:r>
      <w:r>
        <w:rPr>
          <w:rFonts w:ascii="Cambria" w:hAnsi="Cambria"/>
        </w:rPr>
        <w:t>.</w:t>
      </w:r>
    </w:p>
    <w:p w14:paraId="7E945A6F" w14:textId="48083B32" w:rsidR="00026BF8" w:rsidRPr="00026BF8" w:rsidRDefault="00026BF8" w:rsidP="00026BF8">
      <w:pPr>
        <w:pStyle w:val="ListParagraph"/>
        <w:numPr>
          <w:ilvl w:val="0"/>
          <w:numId w:val="13"/>
        </w:numPr>
        <w:spacing w:line="276" w:lineRule="auto"/>
        <w:jc w:val="both"/>
        <w:rPr>
          <w:rFonts w:ascii="Cambria" w:hAnsi="Cambria"/>
          <w:sz w:val="22"/>
          <w:szCs w:val="22"/>
        </w:rPr>
      </w:pPr>
      <w:r w:rsidRPr="00026BF8">
        <w:rPr>
          <w:rFonts w:ascii="Cambria" w:hAnsi="Cambria"/>
          <w:sz w:val="22"/>
          <w:szCs w:val="22"/>
        </w:rPr>
        <w:t>Ensured adherence to strict 3-week time frame for major transition and limited impact to business by coordinating all aspects of consolidation of offices in New Mexico and Nevada.</w:t>
      </w:r>
    </w:p>
    <w:p w14:paraId="7D0C1E98" w14:textId="465BDBEB" w:rsidR="00026BF8" w:rsidRPr="00026BF8" w:rsidRDefault="00026BF8" w:rsidP="00026BF8">
      <w:pPr>
        <w:pStyle w:val="ListParagraph"/>
        <w:numPr>
          <w:ilvl w:val="0"/>
          <w:numId w:val="13"/>
        </w:numPr>
        <w:spacing w:line="276" w:lineRule="auto"/>
        <w:jc w:val="both"/>
        <w:rPr>
          <w:rFonts w:ascii="Cambria" w:hAnsi="Cambria"/>
          <w:sz w:val="22"/>
          <w:szCs w:val="22"/>
        </w:rPr>
      </w:pPr>
      <w:r w:rsidRPr="00026BF8">
        <w:rPr>
          <w:rFonts w:ascii="Cambria" w:hAnsi="Cambria"/>
          <w:sz w:val="22"/>
          <w:szCs w:val="22"/>
        </w:rPr>
        <w:t>Achieved savings for costly executive-requested supplies by personally contacting source to secure a lower price.</w:t>
      </w:r>
    </w:p>
    <w:p w14:paraId="5D1E4511" w14:textId="3AB681A4" w:rsidR="007C6798" w:rsidRPr="00493052" w:rsidRDefault="007C6798" w:rsidP="00493052">
      <w:pPr>
        <w:pStyle w:val="HeadingwithLine"/>
      </w:pPr>
      <w:r w:rsidRPr="00493052">
        <w:t>Education &amp; Certifications</w:t>
      </w:r>
    </w:p>
    <w:p w14:paraId="7571956E" w14:textId="1A471E40" w:rsidR="007C6798" w:rsidRPr="00622041" w:rsidRDefault="00FE556A" w:rsidP="004F7648">
      <w:pPr>
        <w:pStyle w:val="CompanyandSchoolName"/>
      </w:pPr>
      <w:r>
        <w:lastRenderedPageBreak/>
        <w:t>Birmingham College</w:t>
      </w:r>
      <w:r w:rsidR="007C6798" w:rsidRPr="007C6798">
        <w:t xml:space="preserve"> | </w:t>
      </w:r>
      <w:r>
        <w:t>Associate Degree in Business</w:t>
      </w:r>
    </w:p>
    <w:sectPr w:rsidR="007C6798" w:rsidRPr="00622041" w:rsidSect="00493052">
      <w:pgSz w:w="12240" w:h="15840"/>
      <w:pgMar w:top="783" w:right="1440" w:bottom="6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rostile">
    <w:altName w:val="Agency F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85D"/>
    <w:multiLevelType w:val="hybridMultilevel"/>
    <w:tmpl w:val="BC1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A483A"/>
    <w:multiLevelType w:val="multilevel"/>
    <w:tmpl w:val="192E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B24A2"/>
    <w:multiLevelType w:val="multilevel"/>
    <w:tmpl w:val="2F5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91977"/>
    <w:multiLevelType w:val="hybridMultilevel"/>
    <w:tmpl w:val="4CE08408"/>
    <w:lvl w:ilvl="0" w:tplc="D520B546">
      <w:start w:val="1"/>
      <w:numFmt w:val="bullet"/>
      <w:lvlText w:val=""/>
      <w:lvlJc w:val="left"/>
      <w:pPr>
        <w:ind w:left="720" w:hanging="360"/>
      </w:pPr>
      <w:rPr>
        <w:rFonts w:ascii="Symbol" w:hAnsi="Symbol" w:hint="default"/>
        <w:color w:val="2F5496"/>
        <w:sz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82F24FB"/>
    <w:multiLevelType w:val="hybridMultilevel"/>
    <w:tmpl w:val="F3222724"/>
    <w:lvl w:ilvl="0" w:tplc="1AC2DF0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E2308"/>
    <w:multiLevelType w:val="hybridMultilevel"/>
    <w:tmpl w:val="555C09D8"/>
    <w:lvl w:ilvl="0" w:tplc="E20A137A">
      <w:start w:val="1"/>
      <w:numFmt w:val="bullet"/>
      <w:lvlText w:val=""/>
      <w:lvlJc w:val="left"/>
      <w:pPr>
        <w:ind w:left="720" w:hanging="360"/>
      </w:pPr>
      <w:rPr>
        <w:rFonts w:ascii="Symbol" w:hAnsi="Symbol" w:hint="default"/>
        <w:color w:val="auto"/>
        <w:sz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540367"/>
    <w:multiLevelType w:val="hybridMultilevel"/>
    <w:tmpl w:val="29D2CA98"/>
    <w:lvl w:ilvl="0" w:tplc="BD7CE630">
      <w:start w:val="1"/>
      <w:numFmt w:val="bullet"/>
      <w:lvlText w:val=""/>
      <w:lvlJc w:val="left"/>
      <w:pPr>
        <w:tabs>
          <w:tab w:val="num" w:pos="360"/>
        </w:tabs>
        <w:ind w:left="360" w:hanging="360"/>
      </w:pPr>
      <w:rPr>
        <w:rFonts w:ascii="Symbol" w:hAnsi="Symbol" w:hint="default"/>
        <w:color w:val="auto"/>
        <w:sz w:val="18"/>
      </w:rPr>
    </w:lvl>
    <w:lvl w:ilvl="1" w:tplc="F8928F40" w:tentative="1">
      <w:start w:val="1"/>
      <w:numFmt w:val="bullet"/>
      <w:lvlText w:val="•"/>
      <w:lvlJc w:val="left"/>
      <w:pPr>
        <w:tabs>
          <w:tab w:val="num" w:pos="1080"/>
        </w:tabs>
        <w:ind w:left="1080" w:hanging="360"/>
      </w:pPr>
      <w:rPr>
        <w:rFonts w:ascii="Arial" w:hAnsi="Arial" w:hint="default"/>
      </w:rPr>
    </w:lvl>
    <w:lvl w:ilvl="2" w:tplc="F09A06B0" w:tentative="1">
      <w:start w:val="1"/>
      <w:numFmt w:val="bullet"/>
      <w:lvlText w:val="•"/>
      <w:lvlJc w:val="left"/>
      <w:pPr>
        <w:tabs>
          <w:tab w:val="num" w:pos="1800"/>
        </w:tabs>
        <w:ind w:left="1800" w:hanging="360"/>
      </w:pPr>
      <w:rPr>
        <w:rFonts w:ascii="Arial" w:hAnsi="Arial" w:hint="default"/>
      </w:rPr>
    </w:lvl>
    <w:lvl w:ilvl="3" w:tplc="F9E20882" w:tentative="1">
      <w:start w:val="1"/>
      <w:numFmt w:val="bullet"/>
      <w:lvlText w:val="•"/>
      <w:lvlJc w:val="left"/>
      <w:pPr>
        <w:tabs>
          <w:tab w:val="num" w:pos="2520"/>
        </w:tabs>
        <w:ind w:left="2520" w:hanging="360"/>
      </w:pPr>
      <w:rPr>
        <w:rFonts w:ascii="Arial" w:hAnsi="Arial" w:hint="default"/>
      </w:rPr>
    </w:lvl>
    <w:lvl w:ilvl="4" w:tplc="CE3446A2" w:tentative="1">
      <w:start w:val="1"/>
      <w:numFmt w:val="bullet"/>
      <w:lvlText w:val="•"/>
      <w:lvlJc w:val="left"/>
      <w:pPr>
        <w:tabs>
          <w:tab w:val="num" w:pos="3240"/>
        </w:tabs>
        <w:ind w:left="3240" w:hanging="360"/>
      </w:pPr>
      <w:rPr>
        <w:rFonts w:ascii="Arial" w:hAnsi="Arial" w:hint="default"/>
      </w:rPr>
    </w:lvl>
    <w:lvl w:ilvl="5" w:tplc="164E2102" w:tentative="1">
      <w:start w:val="1"/>
      <w:numFmt w:val="bullet"/>
      <w:lvlText w:val="•"/>
      <w:lvlJc w:val="left"/>
      <w:pPr>
        <w:tabs>
          <w:tab w:val="num" w:pos="3960"/>
        </w:tabs>
        <w:ind w:left="3960" w:hanging="360"/>
      </w:pPr>
      <w:rPr>
        <w:rFonts w:ascii="Arial" w:hAnsi="Arial" w:hint="default"/>
      </w:rPr>
    </w:lvl>
    <w:lvl w:ilvl="6" w:tplc="A284502C" w:tentative="1">
      <w:start w:val="1"/>
      <w:numFmt w:val="bullet"/>
      <w:lvlText w:val="•"/>
      <w:lvlJc w:val="left"/>
      <w:pPr>
        <w:tabs>
          <w:tab w:val="num" w:pos="4680"/>
        </w:tabs>
        <w:ind w:left="4680" w:hanging="360"/>
      </w:pPr>
      <w:rPr>
        <w:rFonts w:ascii="Arial" w:hAnsi="Arial" w:hint="default"/>
      </w:rPr>
    </w:lvl>
    <w:lvl w:ilvl="7" w:tplc="2A266B04" w:tentative="1">
      <w:start w:val="1"/>
      <w:numFmt w:val="bullet"/>
      <w:lvlText w:val="•"/>
      <w:lvlJc w:val="left"/>
      <w:pPr>
        <w:tabs>
          <w:tab w:val="num" w:pos="5400"/>
        </w:tabs>
        <w:ind w:left="5400" w:hanging="360"/>
      </w:pPr>
      <w:rPr>
        <w:rFonts w:ascii="Arial" w:hAnsi="Arial" w:hint="default"/>
      </w:rPr>
    </w:lvl>
    <w:lvl w:ilvl="8" w:tplc="038A054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16705AF"/>
    <w:multiLevelType w:val="multilevel"/>
    <w:tmpl w:val="748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A18D6"/>
    <w:multiLevelType w:val="hybridMultilevel"/>
    <w:tmpl w:val="9F18F762"/>
    <w:lvl w:ilvl="0" w:tplc="1F847672">
      <w:start w:val="1"/>
      <w:numFmt w:val="bullet"/>
      <w:lvlText w:val=""/>
      <w:lvlJc w:val="left"/>
      <w:pPr>
        <w:tabs>
          <w:tab w:val="num" w:pos="360"/>
        </w:tabs>
        <w:ind w:left="360" w:hanging="360"/>
      </w:pPr>
      <w:rPr>
        <w:rFonts w:ascii="Symbol" w:hAnsi="Symbol" w:hint="default"/>
        <w:color w:val="auto"/>
        <w:sz w:val="18"/>
      </w:rPr>
    </w:lvl>
    <w:lvl w:ilvl="1" w:tplc="AEC8B22E" w:tentative="1">
      <w:start w:val="1"/>
      <w:numFmt w:val="bullet"/>
      <w:lvlText w:val="•"/>
      <w:lvlJc w:val="left"/>
      <w:pPr>
        <w:tabs>
          <w:tab w:val="num" w:pos="1080"/>
        </w:tabs>
        <w:ind w:left="1080" w:hanging="360"/>
      </w:pPr>
      <w:rPr>
        <w:rFonts w:ascii="Arial" w:hAnsi="Arial" w:hint="default"/>
      </w:rPr>
    </w:lvl>
    <w:lvl w:ilvl="2" w:tplc="30C41DEA" w:tentative="1">
      <w:start w:val="1"/>
      <w:numFmt w:val="bullet"/>
      <w:lvlText w:val="•"/>
      <w:lvlJc w:val="left"/>
      <w:pPr>
        <w:tabs>
          <w:tab w:val="num" w:pos="1800"/>
        </w:tabs>
        <w:ind w:left="1800" w:hanging="360"/>
      </w:pPr>
      <w:rPr>
        <w:rFonts w:ascii="Arial" w:hAnsi="Arial" w:hint="default"/>
      </w:rPr>
    </w:lvl>
    <w:lvl w:ilvl="3" w:tplc="008408B2" w:tentative="1">
      <w:start w:val="1"/>
      <w:numFmt w:val="bullet"/>
      <w:lvlText w:val="•"/>
      <w:lvlJc w:val="left"/>
      <w:pPr>
        <w:tabs>
          <w:tab w:val="num" w:pos="2520"/>
        </w:tabs>
        <w:ind w:left="2520" w:hanging="360"/>
      </w:pPr>
      <w:rPr>
        <w:rFonts w:ascii="Arial" w:hAnsi="Arial" w:hint="default"/>
      </w:rPr>
    </w:lvl>
    <w:lvl w:ilvl="4" w:tplc="DC84693C" w:tentative="1">
      <w:start w:val="1"/>
      <w:numFmt w:val="bullet"/>
      <w:lvlText w:val="•"/>
      <w:lvlJc w:val="left"/>
      <w:pPr>
        <w:tabs>
          <w:tab w:val="num" w:pos="3240"/>
        </w:tabs>
        <w:ind w:left="3240" w:hanging="360"/>
      </w:pPr>
      <w:rPr>
        <w:rFonts w:ascii="Arial" w:hAnsi="Arial" w:hint="default"/>
      </w:rPr>
    </w:lvl>
    <w:lvl w:ilvl="5" w:tplc="B69C26EE" w:tentative="1">
      <w:start w:val="1"/>
      <w:numFmt w:val="bullet"/>
      <w:lvlText w:val="•"/>
      <w:lvlJc w:val="left"/>
      <w:pPr>
        <w:tabs>
          <w:tab w:val="num" w:pos="3960"/>
        </w:tabs>
        <w:ind w:left="3960" w:hanging="360"/>
      </w:pPr>
      <w:rPr>
        <w:rFonts w:ascii="Arial" w:hAnsi="Arial" w:hint="default"/>
      </w:rPr>
    </w:lvl>
    <w:lvl w:ilvl="6" w:tplc="D376D218" w:tentative="1">
      <w:start w:val="1"/>
      <w:numFmt w:val="bullet"/>
      <w:lvlText w:val="•"/>
      <w:lvlJc w:val="left"/>
      <w:pPr>
        <w:tabs>
          <w:tab w:val="num" w:pos="4680"/>
        </w:tabs>
        <w:ind w:left="4680" w:hanging="360"/>
      </w:pPr>
      <w:rPr>
        <w:rFonts w:ascii="Arial" w:hAnsi="Arial" w:hint="default"/>
      </w:rPr>
    </w:lvl>
    <w:lvl w:ilvl="7" w:tplc="981E53D0" w:tentative="1">
      <w:start w:val="1"/>
      <w:numFmt w:val="bullet"/>
      <w:lvlText w:val="•"/>
      <w:lvlJc w:val="left"/>
      <w:pPr>
        <w:tabs>
          <w:tab w:val="num" w:pos="5400"/>
        </w:tabs>
        <w:ind w:left="5400" w:hanging="360"/>
      </w:pPr>
      <w:rPr>
        <w:rFonts w:ascii="Arial" w:hAnsi="Arial" w:hint="default"/>
      </w:rPr>
    </w:lvl>
    <w:lvl w:ilvl="8" w:tplc="E35CDE0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D9D7607"/>
    <w:multiLevelType w:val="hybridMultilevel"/>
    <w:tmpl w:val="3B8AA810"/>
    <w:lvl w:ilvl="0" w:tplc="14380CCE">
      <w:start w:val="1"/>
      <w:numFmt w:val="bullet"/>
      <w:pStyle w:val="ActivityResultsLis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67D4F"/>
    <w:multiLevelType w:val="hybridMultilevel"/>
    <w:tmpl w:val="65A4E4EA"/>
    <w:lvl w:ilvl="0" w:tplc="8B804382">
      <w:start w:val="1"/>
      <w:numFmt w:val="bullet"/>
      <w:pStyle w:val="Skil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77F12"/>
    <w:multiLevelType w:val="hybridMultilevel"/>
    <w:tmpl w:val="C0E0C6D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EBBC44FA">
      <w:start w:val="1"/>
      <w:numFmt w:val="bullet"/>
      <w:pStyle w:val="Achievement"/>
      <w:lvlText w:val=""/>
      <w:lvlJc w:val="left"/>
      <w:pPr>
        <w:tabs>
          <w:tab w:val="num" w:pos="1980"/>
        </w:tabs>
        <w:ind w:left="1865" w:hanging="245"/>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728D4C97"/>
    <w:multiLevelType w:val="hybridMultilevel"/>
    <w:tmpl w:val="217CDCB4"/>
    <w:lvl w:ilvl="0" w:tplc="D520B546">
      <w:start w:val="1"/>
      <w:numFmt w:val="bullet"/>
      <w:lvlText w:val=""/>
      <w:lvlJc w:val="left"/>
      <w:pPr>
        <w:ind w:left="720" w:hanging="360"/>
      </w:pPr>
      <w:rPr>
        <w:rFonts w:ascii="Symbol" w:hAnsi="Symbol" w:hint="default"/>
        <w:color w:val="2F5496"/>
        <w:sz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3C0A39"/>
    <w:multiLevelType w:val="hybridMultilevel"/>
    <w:tmpl w:val="B824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9"/>
  </w:num>
  <w:num w:numId="5">
    <w:abstractNumId w:val="5"/>
  </w:num>
  <w:num w:numId="6">
    <w:abstractNumId w:val="10"/>
  </w:num>
  <w:num w:numId="7">
    <w:abstractNumId w:val="0"/>
  </w:num>
  <w:num w:numId="8">
    <w:abstractNumId w:val="4"/>
  </w:num>
  <w:num w:numId="9">
    <w:abstractNumId w:val="1"/>
  </w:num>
  <w:num w:numId="10">
    <w:abstractNumId w:val="12"/>
  </w:num>
  <w:num w:numId="11">
    <w:abstractNumId w:val="2"/>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8"/>
    <w:rsid w:val="00026BF8"/>
    <w:rsid w:val="000756A9"/>
    <w:rsid w:val="001D10F8"/>
    <w:rsid w:val="00217641"/>
    <w:rsid w:val="00357579"/>
    <w:rsid w:val="004830C4"/>
    <w:rsid w:val="00493052"/>
    <w:rsid w:val="004D6000"/>
    <w:rsid w:val="004F0F40"/>
    <w:rsid w:val="004F1ABC"/>
    <w:rsid w:val="004F7648"/>
    <w:rsid w:val="005D4A83"/>
    <w:rsid w:val="00622041"/>
    <w:rsid w:val="006F2C02"/>
    <w:rsid w:val="007965AC"/>
    <w:rsid w:val="007C6798"/>
    <w:rsid w:val="00906269"/>
    <w:rsid w:val="0093094F"/>
    <w:rsid w:val="00934B44"/>
    <w:rsid w:val="00946DF0"/>
    <w:rsid w:val="00971ED1"/>
    <w:rsid w:val="0098174C"/>
    <w:rsid w:val="00A07D56"/>
    <w:rsid w:val="00A206E0"/>
    <w:rsid w:val="00A80461"/>
    <w:rsid w:val="00AB0FA6"/>
    <w:rsid w:val="00AC738C"/>
    <w:rsid w:val="00B165B8"/>
    <w:rsid w:val="00B43CEB"/>
    <w:rsid w:val="00BE5EE4"/>
    <w:rsid w:val="00C05C4A"/>
    <w:rsid w:val="00C200D3"/>
    <w:rsid w:val="00CC2982"/>
    <w:rsid w:val="00CD18E2"/>
    <w:rsid w:val="00D47134"/>
    <w:rsid w:val="00D5570C"/>
    <w:rsid w:val="00DA4BE0"/>
    <w:rsid w:val="00DF6236"/>
    <w:rsid w:val="00E567D2"/>
    <w:rsid w:val="00ED44B4"/>
    <w:rsid w:val="00ED6ACF"/>
    <w:rsid w:val="00F20B22"/>
    <w:rsid w:val="00F91E71"/>
    <w:rsid w:val="00FE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4BF6"/>
  <w15:chartTrackingRefBased/>
  <w15:docId w15:val="{647A7F72-2CED-004F-AE7F-B0698F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98"/>
    <w:pPr>
      <w:spacing w:after="160" w:line="259" w:lineRule="auto"/>
    </w:pPr>
    <w:rPr>
      <w:sz w:val="22"/>
      <w:szCs w:val="22"/>
    </w:rPr>
  </w:style>
  <w:style w:type="paragraph" w:styleId="Heading1">
    <w:name w:val="heading 1"/>
    <w:aliases w:val="Summary Heading"/>
    <w:basedOn w:val="NormalWeb"/>
    <w:next w:val="Normal"/>
    <w:link w:val="Heading1Char"/>
    <w:uiPriority w:val="9"/>
    <w:qFormat/>
    <w:rsid w:val="00DF6236"/>
    <w:pPr>
      <w:spacing w:before="240" w:beforeAutospacing="0" w:after="80" w:afterAutospacing="0"/>
      <w:outlineLvl w:val="0"/>
    </w:pPr>
    <w:rPr>
      <w:rFonts w:ascii="Cambria" w:hAnsi="Cambria" w:cstheme="minorBidi"/>
      <w:b/>
      <w:bCs/>
      <w:smallCaps/>
      <w:color w:val="000000" w:themeColor="text1"/>
      <w:kern w:val="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79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killList">
    <w:name w:val="Skill List"/>
    <w:basedOn w:val="Normal"/>
    <w:qFormat/>
    <w:rsid w:val="00493052"/>
    <w:pPr>
      <w:numPr>
        <w:numId w:val="6"/>
      </w:numPr>
      <w:spacing w:after="0" w:line="276" w:lineRule="auto"/>
      <w:ind w:left="346"/>
    </w:pPr>
    <w:rPr>
      <w:rFonts w:ascii="Cambria" w:hAnsi="Cambria"/>
      <w:color w:val="000000" w:themeColor="text1"/>
      <w:kern w:val="24"/>
    </w:rPr>
  </w:style>
  <w:style w:type="paragraph" w:customStyle="1" w:styleId="Name">
    <w:name w:val="Name"/>
    <w:basedOn w:val="Normal"/>
    <w:qFormat/>
    <w:rsid w:val="00493052"/>
    <w:pPr>
      <w:spacing w:after="0" w:line="360" w:lineRule="auto"/>
      <w:ind w:right="113"/>
      <w:jc w:val="center"/>
    </w:pPr>
    <w:rPr>
      <w:rFonts w:ascii="Candara" w:hAnsi="Candara"/>
      <w:b/>
      <w:sz w:val="56"/>
      <w:szCs w:val="56"/>
    </w:rPr>
  </w:style>
  <w:style w:type="character" w:customStyle="1" w:styleId="Heading1Char">
    <w:name w:val="Heading 1 Char"/>
    <w:aliases w:val="Summary Heading Char"/>
    <w:basedOn w:val="DefaultParagraphFont"/>
    <w:link w:val="Heading1"/>
    <w:uiPriority w:val="9"/>
    <w:rsid w:val="00DF6236"/>
    <w:rPr>
      <w:rFonts w:ascii="Cambria" w:eastAsiaTheme="minorEastAsia" w:hAnsi="Cambria"/>
      <w:b/>
      <w:bCs/>
      <w:smallCaps/>
      <w:color w:val="000000" w:themeColor="text1"/>
      <w:kern w:val="24"/>
      <w:sz w:val="36"/>
      <w:szCs w:val="36"/>
    </w:rPr>
  </w:style>
  <w:style w:type="paragraph" w:customStyle="1" w:styleId="DividerLine">
    <w:name w:val="Divider Line"/>
    <w:basedOn w:val="NormalWeb"/>
    <w:qFormat/>
    <w:rsid w:val="00622041"/>
    <w:pPr>
      <w:tabs>
        <w:tab w:val="right" w:leader="underscore" w:pos="9360"/>
      </w:tabs>
      <w:spacing w:before="0" w:beforeAutospacing="0" w:after="120" w:afterAutospacing="0"/>
      <w:ind w:left="-86"/>
    </w:pPr>
    <w:rPr>
      <w:rFonts w:ascii="Cambria" w:hAnsi="Cambria" w:cstheme="minorBidi"/>
      <w:b/>
      <w:bCs/>
      <w:smallCaps/>
      <w:color w:val="000000" w:themeColor="text1"/>
      <w:kern w:val="24"/>
      <w:sz w:val="16"/>
      <w:szCs w:val="16"/>
    </w:rPr>
  </w:style>
  <w:style w:type="table" w:styleId="TableGrid">
    <w:name w:val="Table Grid"/>
    <w:basedOn w:val="TableNormal"/>
    <w:uiPriority w:val="39"/>
    <w:rsid w:val="0062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andYear">
    <w:name w:val="Job Title and Year"/>
    <w:basedOn w:val="Normal"/>
    <w:next w:val="Summarytext"/>
    <w:qFormat/>
    <w:rsid w:val="00622041"/>
    <w:pPr>
      <w:tabs>
        <w:tab w:val="right" w:pos="9360"/>
      </w:tabs>
      <w:spacing w:after="0" w:line="276" w:lineRule="auto"/>
      <w:jc w:val="both"/>
    </w:pPr>
    <w:rPr>
      <w:rFonts w:ascii="Cambria" w:hAnsi="Cambria"/>
      <w:b/>
      <w:bCs/>
      <w:i/>
      <w:iCs/>
    </w:rPr>
  </w:style>
  <w:style w:type="paragraph" w:customStyle="1" w:styleId="Summarytext">
    <w:name w:val="Summary text"/>
    <w:basedOn w:val="Normal"/>
    <w:next w:val="ActivityResultsList"/>
    <w:qFormat/>
    <w:rsid w:val="00493052"/>
    <w:pPr>
      <w:spacing w:after="80" w:line="264" w:lineRule="auto"/>
    </w:pPr>
    <w:rPr>
      <w:rFonts w:ascii="Cambria" w:hAnsi="Cambria"/>
      <w:shd w:val="clear" w:color="auto" w:fill="FDFDFD"/>
    </w:rPr>
  </w:style>
  <w:style w:type="paragraph" w:customStyle="1" w:styleId="ActivityResultsList">
    <w:name w:val="Activity_Results List"/>
    <w:basedOn w:val="Normal"/>
    <w:qFormat/>
    <w:rsid w:val="004F7648"/>
    <w:pPr>
      <w:numPr>
        <w:numId w:val="4"/>
      </w:numPr>
      <w:spacing w:after="0" w:line="276" w:lineRule="auto"/>
      <w:contextualSpacing/>
    </w:pPr>
    <w:rPr>
      <w:rFonts w:ascii="Cambria" w:eastAsiaTheme="minorEastAsia" w:hAnsi="Cambria" w:cstheme="minorHAnsi"/>
    </w:rPr>
  </w:style>
  <w:style w:type="paragraph" w:customStyle="1" w:styleId="CompanyandSchoolName">
    <w:name w:val="Company and School Name"/>
    <w:basedOn w:val="NormalWeb"/>
    <w:next w:val="JobTitleandYear"/>
    <w:qFormat/>
    <w:rsid w:val="004F7648"/>
    <w:pPr>
      <w:spacing w:before="120" w:beforeAutospacing="0" w:after="0" w:afterAutospacing="0" w:line="276" w:lineRule="auto"/>
      <w:jc w:val="both"/>
    </w:pPr>
    <w:rPr>
      <w:rFonts w:ascii="Cambria" w:hAnsi="Cambria" w:cstheme="minorBidi"/>
      <w:b/>
      <w:bCs/>
      <w:smallCaps/>
      <w:color w:val="000000" w:themeColor="text1"/>
      <w:kern w:val="24"/>
      <w:sz w:val="22"/>
      <w:szCs w:val="22"/>
    </w:rPr>
  </w:style>
  <w:style w:type="character" w:styleId="Hyperlink">
    <w:name w:val="Hyperlink"/>
    <w:basedOn w:val="DefaultParagraphFont"/>
    <w:uiPriority w:val="99"/>
    <w:unhideWhenUsed/>
    <w:rsid w:val="00B43CEB"/>
    <w:rPr>
      <w:color w:val="0563C1" w:themeColor="hyperlink"/>
      <w:u w:val="single"/>
    </w:rPr>
  </w:style>
  <w:style w:type="character" w:styleId="UnresolvedMention">
    <w:name w:val="Unresolved Mention"/>
    <w:basedOn w:val="DefaultParagraphFont"/>
    <w:uiPriority w:val="99"/>
    <w:semiHidden/>
    <w:unhideWhenUsed/>
    <w:rsid w:val="00B43CEB"/>
    <w:rPr>
      <w:color w:val="605E5C"/>
      <w:shd w:val="clear" w:color="auto" w:fill="E1DFDD"/>
    </w:rPr>
  </w:style>
  <w:style w:type="paragraph" w:customStyle="1" w:styleId="HeadingwithLine">
    <w:name w:val="Heading with Line"/>
    <w:basedOn w:val="Heading1"/>
    <w:next w:val="CompanyandSchoolName"/>
    <w:qFormat/>
    <w:rsid w:val="00493052"/>
    <w:pPr>
      <w:pBdr>
        <w:bottom w:val="single" w:sz="4" w:space="1" w:color="auto"/>
      </w:pBdr>
      <w:spacing w:before="80" w:after="0"/>
    </w:pPr>
  </w:style>
  <w:style w:type="paragraph" w:customStyle="1" w:styleId="ContactLine">
    <w:name w:val="Contact Line"/>
    <w:basedOn w:val="Normal"/>
    <w:qFormat/>
    <w:rsid w:val="00493052"/>
    <w:pPr>
      <w:pBdr>
        <w:top w:val="single" w:sz="4" w:space="1" w:color="auto"/>
        <w:bottom w:val="single" w:sz="4" w:space="1" w:color="auto"/>
      </w:pBdr>
      <w:spacing w:before="60" w:after="60" w:line="240" w:lineRule="auto"/>
      <w:ind w:right="115"/>
      <w:jc w:val="center"/>
    </w:pPr>
    <w:rPr>
      <w:rFonts w:ascii="Candara" w:hAnsi="Candara"/>
      <w:b/>
      <w:bCs/>
      <w:noProof/>
    </w:rPr>
  </w:style>
  <w:style w:type="paragraph" w:styleId="ListParagraph">
    <w:name w:val="List Paragraph"/>
    <w:aliases w:val="Bullet List,FooterText,List Paragraph1,numbered,Paragraphe de liste1,Bulletr List Paragraph,列出段落,列出段落1,List Paragraph2,List Paragraph21,List Paragraph11,Parágrafo da Lista1,Párrafo de lista1,リスト段落1,Listeafsnit1,list1,b1,Number_1,ListPar1"/>
    <w:basedOn w:val="Normal"/>
    <w:link w:val="ListParagraphChar"/>
    <w:uiPriority w:val="34"/>
    <w:qFormat/>
    <w:rsid w:val="001D10F8"/>
    <w:pPr>
      <w:spacing w:after="0" w:line="240" w:lineRule="auto"/>
      <w:ind w:left="720"/>
      <w:contextualSpacing/>
    </w:pPr>
    <w:rPr>
      <w:rFonts w:ascii="Calibri" w:eastAsia="Calibri" w:hAnsi="Calibri" w:cs="Arial"/>
      <w:sz w:val="20"/>
      <w:szCs w:val="20"/>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List Paragraph11 Char,Parágrafo da Lista1 Char"/>
    <w:basedOn w:val="DefaultParagraphFont"/>
    <w:link w:val="ListParagraph"/>
    <w:uiPriority w:val="34"/>
    <w:locked/>
    <w:rsid w:val="001D10F8"/>
    <w:rPr>
      <w:rFonts w:ascii="Calibri" w:eastAsia="Calibri" w:hAnsi="Calibri" w:cs="Arial"/>
      <w:sz w:val="20"/>
      <w:szCs w:val="20"/>
    </w:rPr>
  </w:style>
  <w:style w:type="character" w:customStyle="1" w:styleId="hbvzbc">
    <w:name w:val="hbvzbc"/>
    <w:basedOn w:val="DefaultParagraphFont"/>
    <w:rsid w:val="005D4A83"/>
  </w:style>
  <w:style w:type="paragraph" w:customStyle="1" w:styleId="p1">
    <w:name w:val="p1"/>
    <w:basedOn w:val="Normal"/>
    <w:rsid w:val="004F1ABC"/>
    <w:pPr>
      <w:spacing w:after="0" w:line="240" w:lineRule="auto"/>
    </w:pPr>
    <w:rPr>
      <w:rFonts w:ascii="Times New Roman" w:eastAsiaTheme="minorEastAsia" w:hAnsi="Times New Roman" w:cs="Times New Roman"/>
      <w:sz w:val="24"/>
      <w:szCs w:val="24"/>
    </w:rPr>
  </w:style>
  <w:style w:type="paragraph" w:customStyle="1" w:styleId="Achievement">
    <w:name w:val="Achievement"/>
    <w:basedOn w:val="BodyText"/>
    <w:rsid w:val="004F1ABC"/>
    <w:pPr>
      <w:numPr>
        <w:ilvl w:val="2"/>
        <w:numId w:val="12"/>
      </w:numPr>
      <w:tabs>
        <w:tab w:val="clear" w:pos="1980"/>
        <w:tab w:val="num" w:pos="1800"/>
      </w:tabs>
      <w:spacing w:after="60" w:line="220" w:lineRule="atLeast"/>
      <w:ind w:left="1800" w:hanging="360"/>
      <w:jc w:val="both"/>
    </w:pPr>
    <w:rPr>
      <w:rFonts w:ascii="Arial" w:eastAsia="Times New Roman" w:hAnsi="Arial" w:cs="Times New Roman"/>
      <w:spacing w:val="-5"/>
      <w:sz w:val="20"/>
      <w:szCs w:val="20"/>
      <w:lang w:eastAsia="es-ES"/>
    </w:rPr>
  </w:style>
  <w:style w:type="paragraph" w:styleId="BodyText">
    <w:name w:val="Body Text"/>
    <w:basedOn w:val="Normal"/>
    <w:link w:val="BodyTextChar"/>
    <w:uiPriority w:val="99"/>
    <w:semiHidden/>
    <w:unhideWhenUsed/>
    <w:rsid w:val="004F1ABC"/>
    <w:pPr>
      <w:spacing w:after="120"/>
    </w:pPr>
  </w:style>
  <w:style w:type="character" w:customStyle="1" w:styleId="BodyTextChar">
    <w:name w:val="Body Text Char"/>
    <w:basedOn w:val="DefaultParagraphFont"/>
    <w:link w:val="BodyText"/>
    <w:uiPriority w:val="99"/>
    <w:semiHidden/>
    <w:rsid w:val="004F1ABC"/>
    <w:rPr>
      <w:sz w:val="22"/>
      <w:szCs w:val="22"/>
    </w:rPr>
  </w:style>
  <w:style w:type="paragraph" w:customStyle="1" w:styleId="Default">
    <w:name w:val="Default"/>
    <w:rsid w:val="00BE5EE4"/>
    <w:pPr>
      <w:autoSpaceDE w:val="0"/>
      <w:autoSpaceDN w:val="0"/>
      <w:adjustRightInd w:val="0"/>
    </w:pPr>
    <w:rPr>
      <w:rFonts w:ascii="Arial" w:hAnsi="Arial" w:cs="Arial"/>
      <w:color w:val="000000"/>
      <w:lang w:val="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1504">
      <w:bodyDiv w:val="1"/>
      <w:marLeft w:val="0"/>
      <w:marRight w:val="0"/>
      <w:marTop w:val="0"/>
      <w:marBottom w:val="0"/>
      <w:divBdr>
        <w:top w:val="none" w:sz="0" w:space="0" w:color="auto"/>
        <w:left w:val="none" w:sz="0" w:space="0" w:color="auto"/>
        <w:bottom w:val="none" w:sz="0" w:space="0" w:color="auto"/>
        <w:right w:val="none" w:sz="0" w:space="0" w:color="auto"/>
      </w:divBdr>
    </w:div>
    <w:div w:id="1518691416">
      <w:bodyDiv w:val="1"/>
      <w:marLeft w:val="0"/>
      <w:marRight w:val="0"/>
      <w:marTop w:val="0"/>
      <w:marBottom w:val="0"/>
      <w:divBdr>
        <w:top w:val="none" w:sz="0" w:space="0" w:color="auto"/>
        <w:left w:val="none" w:sz="0" w:space="0" w:color="auto"/>
        <w:bottom w:val="none" w:sz="0" w:space="0" w:color="auto"/>
        <w:right w:val="none" w:sz="0" w:space="0" w:color="auto"/>
      </w:divBdr>
    </w:div>
    <w:div w:id="20541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DCE1D9B79564AB6CEB2A7628E891B" ma:contentTypeVersion="12" ma:contentTypeDescription="Create a new document." ma:contentTypeScope="" ma:versionID="ff00465ead42d1280af8cb90934cdd4a">
  <xsd:schema xmlns:xsd="http://www.w3.org/2001/XMLSchema" xmlns:xs="http://www.w3.org/2001/XMLSchema" xmlns:p="http://schemas.microsoft.com/office/2006/metadata/properties" xmlns:ns2="bc4ff798-c986-4fe2-a5f8-5041a0076391" xmlns:ns3="bb7de97b-6f83-4988-a2dd-376716cdd790" targetNamespace="http://schemas.microsoft.com/office/2006/metadata/properties" ma:root="true" ma:fieldsID="44d3f0cf58bc9b9375d64a85750f2989" ns2:_="" ns3:_="">
    <xsd:import namespace="bc4ff798-c986-4fe2-a5f8-5041a0076391"/>
    <xsd:import namespace="bb7de97b-6f83-4988-a2dd-376716cdd7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f798-c986-4fe2-a5f8-5041a0076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de97b-6f83-4988-a2dd-376716cdd7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b7de97b-6f83-4988-a2dd-376716cdd790">
      <UserInfo>
        <DisplayName>Mariana Ornellas</DisplayName>
        <AccountId>16</AccountId>
        <AccountType/>
      </UserInfo>
      <UserInfo>
        <DisplayName>Fayyaz Shah</DisplayName>
        <AccountId>22</AccountId>
        <AccountType/>
      </UserInfo>
    </SharedWithUsers>
  </documentManagement>
</p:properties>
</file>

<file path=customXml/itemProps1.xml><?xml version="1.0" encoding="utf-8"?>
<ds:datastoreItem xmlns:ds="http://schemas.openxmlformats.org/officeDocument/2006/customXml" ds:itemID="{127AC4E3-659C-4D96-8365-544E77D3B978}">
  <ds:schemaRefs>
    <ds:schemaRef ds:uri="http://schemas.microsoft.com/sharepoint/v3/contenttype/forms"/>
  </ds:schemaRefs>
</ds:datastoreItem>
</file>

<file path=customXml/itemProps2.xml><?xml version="1.0" encoding="utf-8"?>
<ds:datastoreItem xmlns:ds="http://schemas.openxmlformats.org/officeDocument/2006/customXml" ds:itemID="{A6D42D98-B48F-4547-8B90-1278D40A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f798-c986-4fe2-a5f8-5041a0076391"/>
    <ds:schemaRef ds:uri="bb7de97b-6f83-4988-a2dd-376716cd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23C80-96F9-2C46-9ADB-CB6EB2A0B9C2}">
  <ds:schemaRefs>
    <ds:schemaRef ds:uri="http://schemas.openxmlformats.org/officeDocument/2006/bibliography"/>
  </ds:schemaRefs>
</ds:datastoreItem>
</file>

<file path=customXml/itemProps4.xml><?xml version="1.0" encoding="utf-8"?>
<ds:datastoreItem xmlns:ds="http://schemas.openxmlformats.org/officeDocument/2006/customXml" ds:itemID="{28DFC7B4-2D66-4659-9E01-918F68F14B5C}">
  <ds:schemaRefs>
    <ds:schemaRef ds:uri="http://schemas.microsoft.com/office/2006/metadata/properties"/>
    <ds:schemaRef ds:uri="http://schemas.microsoft.com/office/infopath/2007/PartnerControls"/>
    <ds:schemaRef ds:uri="bb7de97b-6f83-4988-a2dd-376716cdd79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Resumeella</dc:creator>
  <cp:keywords/>
  <dc:description/>
  <cp:lastModifiedBy>Author</cp:lastModifiedBy>
  <cp:revision>3</cp:revision>
  <dcterms:created xsi:type="dcterms:W3CDTF">2021-11-22T07:56:00Z</dcterms:created>
  <dcterms:modified xsi:type="dcterms:W3CDTF">2021-11-22T07:57:00Z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0x0101005CADCE1D9B79564AB6CEB2A7628E891B</vt:lpwstr>
  </property>
</Properties>
</file>